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14" w:rsidRDefault="00897814">
      <w:pPr>
        <w:wordWrap w:val="0"/>
        <w:autoSpaceDE w:val="0"/>
        <w:autoSpaceDN w:val="0"/>
        <w:spacing w:after="120"/>
        <w:textAlignment w:val="center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904"/>
        <w:gridCol w:w="1130"/>
        <w:gridCol w:w="1808"/>
        <w:gridCol w:w="1808"/>
      </w:tblGrid>
      <w:tr w:rsidR="00897814">
        <w:tblPrEx>
          <w:tblCellMar>
            <w:top w:w="0" w:type="dxa"/>
            <w:bottom w:w="0" w:type="dxa"/>
          </w:tblCellMar>
        </w:tblPrEx>
        <w:trPr>
          <w:trHeight w:hRule="exact" w:val="4370"/>
        </w:trPr>
        <w:tc>
          <w:tcPr>
            <w:tcW w:w="8588" w:type="dxa"/>
            <w:gridSpan w:val="5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公共下水道使用（開始・休止・廃止・再開）・使用</w:t>
            </w:r>
          </w:p>
          <w:p w:rsidR="00897814" w:rsidRDefault="00897814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者変更届　　　　　　　　　　　　　　　　　　</w:t>
            </w:r>
            <w:r>
              <w:rPr>
                <w:rFonts w:ascii="ＭＳ 明朝" w:cs="ＭＳ 明朝"/>
              </w:rPr>
              <w:t xml:space="preserve"> </w:t>
            </w:r>
          </w:p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897814" w:rsidRDefault="00897814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897814" w:rsidRDefault="00897814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住　所　　　　　　　　　　</w:t>
            </w:r>
          </w:p>
          <w:p w:rsidR="00897814" w:rsidRDefault="00897814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897814" w:rsidRDefault="00897814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新地町下水道条例第</w:t>
            </w:r>
            <w:r>
              <w:rPr>
                <w:rFonts w:ascii="ＭＳ 明朝" w:cs="ＭＳ 明朝"/>
              </w:rPr>
              <w:t>16</w:t>
            </w:r>
            <w:r>
              <w:rPr>
                <w:rFonts w:ascii="ＭＳ 明朝" w:cs="ＭＳ 明朝" w:hint="eastAsia"/>
              </w:rPr>
              <w:t>条第１項の規定により，公共下水道の使用（開始・休止・廃止・再開）について，次のとおり届け出ます。</w:t>
            </w:r>
          </w:p>
        </w:tc>
      </w:tr>
      <w:tr w:rsidR="0089781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38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施設場所</w:t>
            </w:r>
          </w:p>
        </w:tc>
        <w:tc>
          <w:tcPr>
            <w:tcW w:w="2034" w:type="dxa"/>
            <w:gridSpan w:val="2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808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検査済証番号</w:t>
            </w:r>
          </w:p>
        </w:tc>
        <w:tc>
          <w:tcPr>
            <w:tcW w:w="1808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第号</w:t>
            </w:r>
          </w:p>
        </w:tc>
      </w:tr>
      <w:tr w:rsidR="0089781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38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届出区分</w:t>
            </w:r>
          </w:p>
        </w:tc>
        <w:tc>
          <w:tcPr>
            <w:tcW w:w="5650" w:type="dxa"/>
            <w:gridSpan w:val="4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使用（開始・休止・廃止・再開）・　使用者変更</w:t>
            </w:r>
          </w:p>
        </w:tc>
      </w:tr>
      <w:tr w:rsidR="0089781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38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使用開始年月日</w:t>
            </w:r>
          </w:p>
        </w:tc>
        <w:tc>
          <w:tcPr>
            <w:tcW w:w="5650" w:type="dxa"/>
            <w:gridSpan w:val="4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年　　月　　日</w:t>
            </w:r>
          </w:p>
        </w:tc>
      </w:tr>
      <w:tr w:rsidR="0089781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38" w:type="dxa"/>
            <w:vMerge w:val="restart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使用者</w:t>
            </w:r>
          </w:p>
        </w:tc>
        <w:tc>
          <w:tcPr>
            <w:tcW w:w="904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4746" w:type="dxa"/>
            <w:gridSpan w:val="3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9781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38" w:type="dxa"/>
            <w:vMerge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4746" w:type="dxa"/>
            <w:gridSpan w:val="3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印　</w:t>
            </w:r>
          </w:p>
        </w:tc>
      </w:tr>
      <w:tr w:rsidR="0089781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38" w:type="dxa"/>
            <w:vMerge w:val="restart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旧使用者</w:t>
            </w:r>
          </w:p>
        </w:tc>
        <w:tc>
          <w:tcPr>
            <w:tcW w:w="904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4746" w:type="dxa"/>
            <w:gridSpan w:val="3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9781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38" w:type="dxa"/>
            <w:vMerge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4746" w:type="dxa"/>
            <w:gridSpan w:val="3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9781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38" w:type="dxa"/>
            <w:vMerge w:val="restart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排水設備設置義務者</w:t>
            </w:r>
          </w:p>
        </w:tc>
        <w:tc>
          <w:tcPr>
            <w:tcW w:w="904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4746" w:type="dxa"/>
            <w:gridSpan w:val="3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9781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38" w:type="dxa"/>
            <w:vMerge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4746" w:type="dxa"/>
            <w:gridSpan w:val="3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9781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38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排水区分</w:t>
            </w:r>
          </w:p>
        </w:tc>
        <w:tc>
          <w:tcPr>
            <w:tcW w:w="5650" w:type="dxa"/>
            <w:gridSpan w:val="4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一般家庭・工業・営業・官公署・浴場・その他</w:t>
            </w:r>
          </w:p>
        </w:tc>
      </w:tr>
      <w:tr w:rsidR="0089781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38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使用水源</w:t>
            </w:r>
          </w:p>
        </w:tc>
        <w:tc>
          <w:tcPr>
            <w:tcW w:w="5650" w:type="dxa"/>
            <w:gridSpan w:val="4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上水道・井戸（認定，メーター）・その他</w:t>
            </w:r>
          </w:p>
        </w:tc>
      </w:tr>
      <w:tr w:rsidR="0089781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38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水道使用者の区分</w:t>
            </w:r>
          </w:p>
        </w:tc>
        <w:tc>
          <w:tcPr>
            <w:tcW w:w="5650" w:type="dxa"/>
            <w:gridSpan w:val="4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専用・共用（代表者氏名　　　　　　　　　　）</w:t>
            </w:r>
          </w:p>
        </w:tc>
      </w:tr>
      <w:tr w:rsidR="0089781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38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使用区分</w:t>
            </w:r>
          </w:p>
        </w:tc>
        <w:tc>
          <w:tcPr>
            <w:tcW w:w="5650" w:type="dxa"/>
            <w:gridSpan w:val="4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浴槽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便器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洗濯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台所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事業用</w:t>
            </w:r>
          </w:p>
        </w:tc>
      </w:tr>
      <w:tr w:rsidR="00897814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2938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理由（休止・廃止の場合）</w:t>
            </w:r>
          </w:p>
        </w:tc>
        <w:tc>
          <w:tcPr>
            <w:tcW w:w="5650" w:type="dxa"/>
            <w:gridSpan w:val="4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9781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38" w:type="dxa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工事指定店名</w:t>
            </w:r>
          </w:p>
        </w:tc>
        <w:tc>
          <w:tcPr>
            <w:tcW w:w="5650" w:type="dxa"/>
            <w:gridSpan w:val="4"/>
            <w:vAlign w:val="center"/>
          </w:tcPr>
          <w:p w:rsidR="00897814" w:rsidRDefault="00897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</w:tbl>
    <w:p w:rsidR="00897814" w:rsidRDefault="00897814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</w:p>
    <w:sectPr w:rsidR="00897814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814" w:rsidRDefault="008978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97814" w:rsidRDefault="008978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14" w:rsidRDefault="00897814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814" w:rsidRDefault="008978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97814" w:rsidRDefault="008978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14" w:rsidRDefault="00897814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14"/>
    <w:rsid w:val="001B55A8"/>
    <w:rsid w:val="00321D2E"/>
    <w:rsid w:val="0089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6233F4-3C16-4DF5-B07B-1B795ED8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2025-10-31T01:39:00Z</dcterms:created>
  <dcterms:modified xsi:type="dcterms:W3CDTF">2025-10-31T01:39:00Z</dcterms:modified>
</cp:coreProperties>
</file>